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B360841" w14:textId="7873190D" w:rsidR="00607000" w:rsidRPr="00416E60" w:rsidRDefault="00416E60" w:rsidP="00416E60">
      <w:pPr>
        <w:jc w:val="center"/>
        <w:rPr>
          <w:rFonts w:ascii="Arial" w:hAnsi="Arial" w:cs="Arial"/>
          <w:b/>
          <w:bCs/>
          <w:sz w:val="24"/>
          <w:szCs w:val="24"/>
        </w:rPr>
      </w:pPr>
      <w:r w:rsidRPr="00416E60">
        <w:rPr>
          <w:rFonts w:ascii="Arial" w:hAnsi="Arial" w:cs="Arial"/>
          <w:b/>
          <w:bCs/>
          <w:noProof/>
          <w:sz w:val="24"/>
          <w:szCs w:val="24"/>
        </w:rPr>
        <w:drawing>
          <wp:anchor distT="0" distB="0" distL="114300" distR="114300" simplePos="0" relativeHeight="251658240" behindDoc="1" locked="0" layoutInCell="1" allowOverlap="1" wp14:anchorId="00EE7A56" wp14:editId="22A7A775">
            <wp:simplePos x="0" y="0"/>
            <wp:positionH relativeFrom="column">
              <wp:posOffset>-161925</wp:posOffset>
            </wp:positionH>
            <wp:positionV relativeFrom="paragraph">
              <wp:posOffset>0</wp:posOffset>
            </wp:positionV>
            <wp:extent cx="819150" cy="903605"/>
            <wp:effectExtent l="0" t="0" r="0" b="0"/>
            <wp:wrapTight wrapText="bothSides">
              <wp:wrapPolygon edited="0">
                <wp:start x="0" y="0"/>
                <wp:lineTo x="0" y="20947"/>
                <wp:lineTo x="21098" y="20947"/>
                <wp:lineTo x="21098" y="0"/>
                <wp:lineTo x="0" y="0"/>
              </wp:wrapPolygon>
            </wp:wrapTight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9150" cy="9036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717ED" w:rsidRPr="00416E60">
        <w:rPr>
          <w:rFonts w:ascii="Arial" w:hAnsi="Arial" w:cs="Arial"/>
          <w:b/>
          <w:bCs/>
          <w:sz w:val="24"/>
          <w:szCs w:val="24"/>
        </w:rPr>
        <w:t xml:space="preserve">Croft Primary </w:t>
      </w:r>
      <w:r w:rsidR="0038125F" w:rsidRPr="00416E60">
        <w:rPr>
          <w:rFonts w:ascii="Arial" w:hAnsi="Arial" w:cs="Arial"/>
          <w:b/>
          <w:bCs/>
          <w:sz w:val="24"/>
          <w:szCs w:val="24"/>
        </w:rPr>
        <w:t>School</w:t>
      </w:r>
    </w:p>
    <w:p w14:paraId="2449E3B6" w14:textId="0B492EE2" w:rsidR="003717ED" w:rsidRDefault="00416E60" w:rsidP="00416E60">
      <w:pPr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Person Specification: SENCO with Inclusion Responsibilities</w:t>
      </w:r>
    </w:p>
    <w:p w14:paraId="7D7A113F" w14:textId="7373171D" w:rsidR="00416E60" w:rsidRDefault="00416E60">
      <w:pPr>
        <w:rPr>
          <w:rFonts w:ascii="Arial" w:hAnsi="Arial" w:cs="Arial"/>
          <w:sz w:val="24"/>
          <w:szCs w:val="24"/>
        </w:rPr>
      </w:pPr>
    </w:p>
    <w:p w14:paraId="1653CD48" w14:textId="77777777" w:rsidR="00416E60" w:rsidRPr="0038125F" w:rsidRDefault="00416E60">
      <w:pPr>
        <w:rPr>
          <w:rFonts w:ascii="Arial" w:hAnsi="Arial" w:cs="Arial"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657"/>
        <w:gridCol w:w="7359"/>
      </w:tblGrid>
      <w:tr w:rsidR="003717ED" w:rsidRPr="0038125F" w14:paraId="5648D289" w14:textId="77777777" w:rsidTr="00577FA3">
        <w:tc>
          <w:tcPr>
            <w:tcW w:w="1657" w:type="dxa"/>
            <w:shd w:val="clear" w:color="auto" w:fill="D9D9D9" w:themeFill="background1" w:themeFillShade="D9"/>
          </w:tcPr>
          <w:p w14:paraId="2EF3100B" w14:textId="5FCD4EF1" w:rsidR="003717ED" w:rsidRPr="0038125F" w:rsidRDefault="0038125F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Criteria</w:t>
            </w:r>
          </w:p>
        </w:tc>
        <w:tc>
          <w:tcPr>
            <w:tcW w:w="7359" w:type="dxa"/>
          </w:tcPr>
          <w:p w14:paraId="359A60CD" w14:textId="77777777" w:rsidR="003717ED" w:rsidRDefault="0038125F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Qualities</w:t>
            </w:r>
          </w:p>
          <w:p w14:paraId="3DBB5215" w14:textId="59B2A615" w:rsidR="0038125F" w:rsidRPr="0038125F" w:rsidRDefault="0038125F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3717ED" w:rsidRPr="0038125F" w14:paraId="1FF8D37B" w14:textId="77777777" w:rsidTr="00577FA3">
        <w:tc>
          <w:tcPr>
            <w:tcW w:w="1657" w:type="dxa"/>
            <w:shd w:val="clear" w:color="auto" w:fill="D9D9D9" w:themeFill="background1" w:themeFillShade="D9"/>
          </w:tcPr>
          <w:p w14:paraId="42C1A29E" w14:textId="6245EF91" w:rsidR="003717ED" w:rsidRPr="0038125F" w:rsidRDefault="0038125F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Qualifications and training</w:t>
            </w:r>
          </w:p>
        </w:tc>
        <w:tc>
          <w:tcPr>
            <w:tcW w:w="7359" w:type="dxa"/>
          </w:tcPr>
          <w:p w14:paraId="6D8788B8" w14:textId="77777777" w:rsidR="003717ED" w:rsidRPr="00416E60" w:rsidRDefault="0038125F" w:rsidP="00416E60">
            <w:pPr>
              <w:pStyle w:val="ListParagraph"/>
              <w:numPr>
                <w:ilvl w:val="0"/>
                <w:numId w:val="4"/>
              </w:numPr>
              <w:rPr>
                <w:rFonts w:ascii="Arial" w:hAnsi="Arial" w:cs="Arial"/>
                <w:sz w:val="24"/>
                <w:szCs w:val="24"/>
              </w:rPr>
            </w:pPr>
            <w:r w:rsidRPr="00416E60">
              <w:rPr>
                <w:rFonts w:ascii="Arial" w:hAnsi="Arial" w:cs="Arial"/>
                <w:sz w:val="24"/>
                <w:szCs w:val="24"/>
              </w:rPr>
              <w:t>Qualified teacher status in primary education</w:t>
            </w:r>
          </w:p>
          <w:p w14:paraId="3BA6D775" w14:textId="77777777" w:rsidR="0038125F" w:rsidRPr="00416E60" w:rsidRDefault="0038125F" w:rsidP="00416E60">
            <w:pPr>
              <w:pStyle w:val="ListParagraph"/>
              <w:numPr>
                <w:ilvl w:val="0"/>
                <w:numId w:val="4"/>
              </w:numPr>
              <w:rPr>
                <w:rFonts w:ascii="Arial" w:hAnsi="Arial" w:cs="Arial"/>
                <w:sz w:val="24"/>
                <w:szCs w:val="24"/>
              </w:rPr>
            </w:pPr>
            <w:r w:rsidRPr="00416E60">
              <w:rPr>
                <w:rFonts w:ascii="Arial" w:hAnsi="Arial" w:cs="Arial"/>
                <w:sz w:val="24"/>
                <w:szCs w:val="24"/>
              </w:rPr>
              <w:t>Degree or equivalent academic qualification</w:t>
            </w:r>
          </w:p>
          <w:p w14:paraId="2FFEDC0C" w14:textId="411196FD" w:rsidR="0038125F" w:rsidRPr="00416E60" w:rsidRDefault="0038125F" w:rsidP="00416E60">
            <w:pPr>
              <w:pStyle w:val="ListParagraph"/>
              <w:numPr>
                <w:ilvl w:val="0"/>
                <w:numId w:val="4"/>
              </w:numPr>
              <w:rPr>
                <w:rFonts w:ascii="Arial" w:hAnsi="Arial" w:cs="Arial"/>
                <w:sz w:val="24"/>
                <w:szCs w:val="24"/>
              </w:rPr>
            </w:pPr>
            <w:r w:rsidRPr="00416E60">
              <w:rPr>
                <w:rFonts w:ascii="Arial" w:hAnsi="Arial" w:cs="Arial"/>
                <w:sz w:val="24"/>
                <w:szCs w:val="24"/>
              </w:rPr>
              <w:t xml:space="preserve">SEND coordinator </w:t>
            </w:r>
            <w:r w:rsidR="00416E60">
              <w:rPr>
                <w:rFonts w:ascii="Arial" w:hAnsi="Arial" w:cs="Arial"/>
                <w:sz w:val="24"/>
                <w:szCs w:val="24"/>
              </w:rPr>
              <w:t xml:space="preserve">(Essential) </w:t>
            </w:r>
          </w:p>
          <w:p w14:paraId="427DC97A" w14:textId="16CB296B" w:rsidR="0038125F" w:rsidRPr="00416E60" w:rsidRDefault="0038125F" w:rsidP="00416E60">
            <w:pPr>
              <w:pStyle w:val="ListParagraph"/>
              <w:numPr>
                <w:ilvl w:val="0"/>
                <w:numId w:val="4"/>
              </w:numPr>
              <w:rPr>
                <w:rFonts w:ascii="Arial" w:hAnsi="Arial" w:cs="Arial"/>
                <w:sz w:val="24"/>
                <w:szCs w:val="24"/>
              </w:rPr>
            </w:pPr>
            <w:r w:rsidRPr="00416E60">
              <w:rPr>
                <w:rFonts w:ascii="Arial" w:hAnsi="Arial" w:cs="Arial"/>
                <w:sz w:val="24"/>
                <w:szCs w:val="24"/>
              </w:rPr>
              <w:t>Mandatory qualification NPQ for SENCOs as stipulated by the DfE</w:t>
            </w:r>
          </w:p>
          <w:p w14:paraId="198860DE" w14:textId="4701ED71" w:rsidR="0038125F" w:rsidRPr="0038125F" w:rsidRDefault="0038125F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3717ED" w:rsidRPr="0038125F" w14:paraId="34C707A8" w14:textId="77777777" w:rsidTr="00577FA3">
        <w:tc>
          <w:tcPr>
            <w:tcW w:w="1657" w:type="dxa"/>
            <w:shd w:val="clear" w:color="auto" w:fill="D9D9D9" w:themeFill="background1" w:themeFillShade="D9"/>
          </w:tcPr>
          <w:p w14:paraId="27D5DD51" w14:textId="02E112A9" w:rsidR="003717ED" w:rsidRPr="0038125F" w:rsidRDefault="0038125F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Experience</w:t>
            </w:r>
          </w:p>
        </w:tc>
        <w:tc>
          <w:tcPr>
            <w:tcW w:w="7359" w:type="dxa"/>
          </w:tcPr>
          <w:p w14:paraId="49740FF1" w14:textId="77777777" w:rsidR="003717ED" w:rsidRDefault="0038125F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ESSENTIAL</w:t>
            </w:r>
          </w:p>
          <w:p w14:paraId="4E072163" w14:textId="77777777" w:rsidR="0038125F" w:rsidRDefault="0038125F">
            <w:pPr>
              <w:rPr>
                <w:rFonts w:ascii="Arial" w:hAnsi="Arial" w:cs="Arial"/>
                <w:sz w:val="24"/>
                <w:szCs w:val="24"/>
              </w:rPr>
            </w:pPr>
          </w:p>
          <w:p w14:paraId="3F618B78" w14:textId="02B5D955" w:rsidR="0038125F" w:rsidRDefault="0038125F" w:rsidP="0038125F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24"/>
                <w:szCs w:val="24"/>
              </w:rPr>
            </w:pPr>
            <w:r w:rsidRPr="0038125F">
              <w:rPr>
                <w:rFonts w:ascii="Arial" w:hAnsi="Arial" w:cs="Arial"/>
                <w:sz w:val="24"/>
                <w:szCs w:val="24"/>
              </w:rPr>
              <w:t>At least 2 years o</w:t>
            </w:r>
            <w:r w:rsidR="00577FA3">
              <w:rPr>
                <w:rFonts w:ascii="Arial" w:hAnsi="Arial" w:cs="Arial"/>
                <w:sz w:val="24"/>
                <w:szCs w:val="24"/>
              </w:rPr>
              <w:t>f</w:t>
            </w:r>
            <w:r w:rsidRPr="0038125F">
              <w:rPr>
                <w:rFonts w:ascii="Arial" w:hAnsi="Arial" w:cs="Arial"/>
                <w:sz w:val="24"/>
                <w:szCs w:val="24"/>
              </w:rPr>
              <w:t xml:space="preserve"> proven and successful SENCO leadership experience in a school</w:t>
            </w:r>
          </w:p>
          <w:p w14:paraId="41C8699F" w14:textId="77777777" w:rsidR="0038125F" w:rsidRDefault="0038125F" w:rsidP="0038125F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Substantial experience of teaching within the primary phase with a proven track record of successful teaching</w:t>
            </w:r>
          </w:p>
          <w:p w14:paraId="591B7570" w14:textId="77777777" w:rsidR="0038125F" w:rsidRDefault="0038125F" w:rsidP="0038125F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Experience of working with challenging and vulnerable young people and effective behaviour management</w:t>
            </w:r>
          </w:p>
          <w:p w14:paraId="1708F96B" w14:textId="77777777" w:rsidR="0038125F" w:rsidRDefault="0038125F" w:rsidP="0038125F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Involvement in school self-evaluation and development planning</w:t>
            </w:r>
          </w:p>
          <w:p w14:paraId="320CC483" w14:textId="77777777" w:rsidR="0038125F" w:rsidRDefault="0038125F" w:rsidP="0038125F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Evidence of contributing to a recent Ofsted as SENCO</w:t>
            </w:r>
          </w:p>
          <w:p w14:paraId="7069EB48" w14:textId="77777777" w:rsidR="0038125F" w:rsidRDefault="0038125F" w:rsidP="0038125F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Experience in supporting and improving teaching and learning across a school/subject</w:t>
            </w:r>
          </w:p>
          <w:p w14:paraId="4F95F758" w14:textId="77777777" w:rsidR="0038125F" w:rsidRDefault="0038125F" w:rsidP="0038125F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Teaching, planning and delivery of the primary curriculum</w:t>
            </w:r>
          </w:p>
          <w:p w14:paraId="37DB7673" w14:textId="77777777" w:rsidR="000E3A3D" w:rsidRDefault="0038125F" w:rsidP="0038125F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Experience of phonics programme implementation and development of readin</w:t>
            </w:r>
            <w:r w:rsidR="00A804C2">
              <w:rPr>
                <w:rFonts w:ascii="Arial" w:hAnsi="Arial" w:cs="Arial"/>
                <w:sz w:val="24"/>
                <w:szCs w:val="24"/>
              </w:rPr>
              <w:t>g</w:t>
            </w:r>
          </w:p>
          <w:p w14:paraId="4DCACBF6" w14:textId="77777777" w:rsidR="000E3A3D" w:rsidRDefault="000E3A3D" w:rsidP="0038125F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Experience in developing and maintaining of quality assurance processes</w:t>
            </w:r>
          </w:p>
          <w:p w14:paraId="41323F28" w14:textId="77777777" w:rsidR="000E3A3D" w:rsidRDefault="000E3A3D" w:rsidP="0038125F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Evidence of policy production and management</w:t>
            </w:r>
          </w:p>
          <w:p w14:paraId="6FDAC0D2" w14:textId="77777777" w:rsidR="000E3A3D" w:rsidRDefault="000E3A3D" w:rsidP="0038125F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Evidence of producing reports for SLT or Governors</w:t>
            </w:r>
          </w:p>
          <w:p w14:paraId="54D97B76" w14:textId="77777777" w:rsidR="000E3A3D" w:rsidRDefault="000E3A3D" w:rsidP="0038125F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Accurate data analysis to evidence progress and impact</w:t>
            </w:r>
          </w:p>
          <w:p w14:paraId="339ACDDB" w14:textId="77777777" w:rsidR="000E3A3D" w:rsidRDefault="000E3A3D" w:rsidP="0038125F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Experience of safeguarding pupils</w:t>
            </w:r>
          </w:p>
          <w:p w14:paraId="4A1C7D68" w14:textId="77777777" w:rsidR="000E3A3D" w:rsidRDefault="000E3A3D" w:rsidP="0038125F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Experience of supporting pupils with non-academic needs</w:t>
            </w:r>
          </w:p>
          <w:p w14:paraId="34C447C7" w14:textId="20FD3813" w:rsidR="0038125F" w:rsidRPr="006B4A8C" w:rsidRDefault="000E3A3D" w:rsidP="006B4A8C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24"/>
                <w:szCs w:val="24"/>
              </w:rPr>
            </w:pPr>
            <w:r w:rsidRPr="006B4A8C">
              <w:rPr>
                <w:rFonts w:ascii="Arial" w:hAnsi="Arial" w:cs="Arial"/>
                <w:sz w:val="24"/>
                <w:szCs w:val="24"/>
              </w:rPr>
              <w:t>Experience of liaising with parents and other agencies such as educational</w:t>
            </w:r>
            <w:r w:rsidR="0038125F" w:rsidRPr="006B4A8C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6B4A8C">
              <w:rPr>
                <w:rFonts w:ascii="Arial" w:hAnsi="Arial" w:cs="Arial"/>
                <w:sz w:val="24"/>
                <w:szCs w:val="24"/>
              </w:rPr>
              <w:t>psychologists</w:t>
            </w:r>
          </w:p>
          <w:p w14:paraId="529838C7" w14:textId="208D42EE" w:rsidR="0038125F" w:rsidRPr="0038125F" w:rsidRDefault="0038125F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3717ED" w:rsidRPr="0038125F" w14:paraId="745399CB" w14:textId="77777777" w:rsidTr="00577FA3">
        <w:tc>
          <w:tcPr>
            <w:tcW w:w="1657" w:type="dxa"/>
            <w:shd w:val="clear" w:color="auto" w:fill="D9D9D9" w:themeFill="background1" w:themeFillShade="D9"/>
          </w:tcPr>
          <w:p w14:paraId="527D77F2" w14:textId="77777777" w:rsidR="003717ED" w:rsidRPr="0038125F" w:rsidRDefault="003717ED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359" w:type="dxa"/>
          </w:tcPr>
          <w:p w14:paraId="105413C9" w14:textId="43A00729" w:rsidR="003717ED" w:rsidRDefault="006B4A8C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DESIRABLE</w:t>
            </w:r>
          </w:p>
          <w:p w14:paraId="6D3F7919" w14:textId="77777777" w:rsidR="006B4A8C" w:rsidRDefault="006B4A8C">
            <w:pPr>
              <w:rPr>
                <w:rFonts w:ascii="Arial" w:hAnsi="Arial" w:cs="Arial"/>
                <w:sz w:val="24"/>
                <w:szCs w:val="24"/>
              </w:rPr>
            </w:pPr>
          </w:p>
          <w:p w14:paraId="09E577F2" w14:textId="77777777" w:rsidR="006B4A8C" w:rsidRPr="006B4A8C" w:rsidRDefault="006B4A8C" w:rsidP="006B4A8C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4"/>
                <w:szCs w:val="24"/>
              </w:rPr>
            </w:pPr>
            <w:r w:rsidRPr="006B4A8C">
              <w:rPr>
                <w:rFonts w:ascii="Arial" w:hAnsi="Arial" w:cs="Arial"/>
                <w:sz w:val="24"/>
                <w:szCs w:val="24"/>
              </w:rPr>
              <w:t>Experience of implementing new innovative and appropriate curriculum offers to meet the needs of a range of vulnerable pupils</w:t>
            </w:r>
          </w:p>
          <w:p w14:paraId="282A489B" w14:textId="77777777" w:rsidR="006B4A8C" w:rsidRDefault="006B4A8C" w:rsidP="006B4A8C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4"/>
                <w:szCs w:val="24"/>
              </w:rPr>
            </w:pPr>
            <w:r w:rsidRPr="006B4A8C">
              <w:rPr>
                <w:rFonts w:ascii="Arial" w:hAnsi="Arial" w:cs="Arial"/>
                <w:sz w:val="24"/>
                <w:szCs w:val="24"/>
              </w:rPr>
              <w:t>Teaching at a range of year groups</w:t>
            </w:r>
          </w:p>
          <w:p w14:paraId="3DB32AAA" w14:textId="1D789812" w:rsidR="006B4A8C" w:rsidRDefault="006B4A8C" w:rsidP="006B4A8C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Experience in curriculum or subject development</w:t>
            </w:r>
          </w:p>
          <w:p w14:paraId="44DDDCB4" w14:textId="77777777" w:rsidR="006B4A8C" w:rsidRDefault="006B4A8C" w:rsidP="006B4A8C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Experience of implementing a range of subject interventions</w:t>
            </w:r>
          </w:p>
          <w:p w14:paraId="31E9B592" w14:textId="77777777" w:rsidR="006B4A8C" w:rsidRDefault="006B4A8C" w:rsidP="006B4A8C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lastRenderedPageBreak/>
              <w:t>Evidence of liaising with families and maintaining effective communication</w:t>
            </w:r>
          </w:p>
          <w:p w14:paraId="78ECBDBF" w14:textId="77777777" w:rsidR="006B4A8C" w:rsidRDefault="006B4A8C" w:rsidP="006B4A8C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Experience of being a Deputy DSL or DSL</w:t>
            </w:r>
          </w:p>
          <w:p w14:paraId="326F566E" w14:textId="49E53345" w:rsidR="006B4A8C" w:rsidRPr="006B4A8C" w:rsidRDefault="006B4A8C" w:rsidP="006B4A8C">
            <w:pPr>
              <w:pStyle w:val="ListParagrap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3717ED" w:rsidRPr="0038125F" w14:paraId="22709A87" w14:textId="77777777" w:rsidTr="00577FA3">
        <w:tc>
          <w:tcPr>
            <w:tcW w:w="1657" w:type="dxa"/>
            <w:shd w:val="clear" w:color="auto" w:fill="D9D9D9" w:themeFill="background1" w:themeFillShade="D9"/>
          </w:tcPr>
          <w:p w14:paraId="61EBEC33" w14:textId="19A604C5" w:rsidR="003717ED" w:rsidRPr="0038125F" w:rsidRDefault="00F24D95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lastRenderedPageBreak/>
              <w:t>Skills and knowledge</w:t>
            </w:r>
          </w:p>
        </w:tc>
        <w:tc>
          <w:tcPr>
            <w:tcW w:w="7359" w:type="dxa"/>
          </w:tcPr>
          <w:p w14:paraId="194C4580" w14:textId="77777777" w:rsidR="003717ED" w:rsidRDefault="00F24D95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ESSENTIAL</w:t>
            </w:r>
          </w:p>
          <w:p w14:paraId="5C3EC19B" w14:textId="77777777" w:rsidR="00F24D95" w:rsidRDefault="00F24D95">
            <w:pPr>
              <w:rPr>
                <w:rFonts w:ascii="Arial" w:hAnsi="Arial" w:cs="Arial"/>
                <w:sz w:val="24"/>
                <w:szCs w:val="24"/>
              </w:rPr>
            </w:pPr>
          </w:p>
          <w:p w14:paraId="45A564FB" w14:textId="77777777" w:rsidR="00F24D95" w:rsidRPr="00F24D95" w:rsidRDefault="00F24D95" w:rsidP="00F24D95">
            <w:pPr>
              <w:pStyle w:val="ListParagraph"/>
              <w:numPr>
                <w:ilvl w:val="0"/>
                <w:numId w:val="3"/>
              </w:numPr>
              <w:rPr>
                <w:rFonts w:ascii="Arial" w:hAnsi="Arial" w:cs="Arial"/>
                <w:sz w:val="24"/>
                <w:szCs w:val="24"/>
              </w:rPr>
            </w:pPr>
            <w:r w:rsidRPr="00F24D95">
              <w:rPr>
                <w:rFonts w:ascii="Arial" w:hAnsi="Arial" w:cs="Arial"/>
                <w:sz w:val="24"/>
                <w:szCs w:val="24"/>
              </w:rPr>
              <w:t>Ability to lead and model high quality teaching</w:t>
            </w:r>
          </w:p>
          <w:p w14:paraId="4B9197C8" w14:textId="77777777" w:rsidR="00F24D95" w:rsidRPr="00F24D95" w:rsidRDefault="00F24D95" w:rsidP="00F24D95">
            <w:pPr>
              <w:pStyle w:val="ListParagraph"/>
              <w:numPr>
                <w:ilvl w:val="0"/>
                <w:numId w:val="3"/>
              </w:numPr>
              <w:rPr>
                <w:rFonts w:ascii="Arial" w:hAnsi="Arial" w:cs="Arial"/>
                <w:sz w:val="24"/>
                <w:szCs w:val="24"/>
              </w:rPr>
            </w:pPr>
            <w:r w:rsidRPr="00F24D95">
              <w:rPr>
                <w:rFonts w:ascii="Arial" w:hAnsi="Arial" w:cs="Arial"/>
                <w:sz w:val="24"/>
                <w:szCs w:val="24"/>
              </w:rPr>
              <w:t>Ability to effectively hold staff to account</w:t>
            </w:r>
          </w:p>
          <w:p w14:paraId="3500C49C" w14:textId="77777777" w:rsidR="00F24D95" w:rsidRPr="00F24D95" w:rsidRDefault="00F24D95" w:rsidP="00F24D95">
            <w:pPr>
              <w:pStyle w:val="ListParagraph"/>
              <w:numPr>
                <w:ilvl w:val="0"/>
                <w:numId w:val="3"/>
              </w:numPr>
              <w:rPr>
                <w:rFonts w:ascii="Arial" w:hAnsi="Arial" w:cs="Arial"/>
                <w:sz w:val="24"/>
                <w:szCs w:val="24"/>
              </w:rPr>
            </w:pPr>
            <w:r w:rsidRPr="00F24D95">
              <w:rPr>
                <w:rFonts w:ascii="Arial" w:hAnsi="Arial" w:cs="Arial"/>
                <w:sz w:val="24"/>
                <w:szCs w:val="24"/>
              </w:rPr>
              <w:t>Effective safeguarding practise</w:t>
            </w:r>
          </w:p>
          <w:p w14:paraId="5D4C0045" w14:textId="323D4819" w:rsidR="00F24D95" w:rsidRDefault="00F24D95" w:rsidP="00F24D95">
            <w:pPr>
              <w:pStyle w:val="ListParagraph"/>
              <w:numPr>
                <w:ilvl w:val="0"/>
                <w:numId w:val="3"/>
              </w:numPr>
              <w:rPr>
                <w:rFonts w:ascii="Arial" w:hAnsi="Arial" w:cs="Arial"/>
                <w:sz w:val="24"/>
                <w:szCs w:val="24"/>
              </w:rPr>
            </w:pPr>
            <w:r w:rsidRPr="00F24D95">
              <w:rPr>
                <w:rFonts w:ascii="Arial" w:hAnsi="Arial" w:cs="Arial"/>
                <w:sz w:val="24"/>
                <w:szCs w:val="24"/>
              </w:rPr>
              <w:t>Understanding of high-quality teaching and learning to ensure that pupils can access the curriculum and make progress</w:t>
            </w:r>
          </w:p>
          <w:p w14:paraId="7403B3CE" w14:textId="1302FAF7" w:rsidR="00F24D95" w:rsidRDefault="00F24D95" w:rsidP="00F24D95">
            <w:pPr>
              <w:pStyle w:val="ListParagraph"/>
              <w:numPr>
                <w:ilvl w:val="0"/>
                <w:numId w:val="3"/>
              </w:num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Understanding of effective approaches to learning</w:t>
            </w:r>
          </w:p>
          <w:p w14:paraId="5650962B" w14:textId="42117EA7" w:rsidR="00F24D95" w:rsidRDefault="00F24D95" w:rsidP="00F24D95">
            <w:pPr>
              <w:pStyle w:val="ListParagraph"/>
              <w:numPr>
                <w:ilvl w:val="0"/>
                <w:numId w:val="3"/>
              </w:num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Knowledge of the current Ofsted framework</w:t>
            </w:r>
          </w:p>
          <w:p w14:paraId="7462981D" w14:textId="670966E2" w:rsidR="00F24D95" w:rsidRDefault="00F24D95" w:rsidP="00F24D95">
            <w:pPr>
              <w:pStyle w:val="ListParagraph"/>
              <w:numPr>
                <w:ilvl w:val="0"/>
                <w:numId w:val="3"/>
              </w:num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Ability to judge quality </w:t>
            </w:r>
            <w:r w:rsidR="002C12C2">
              <w:rPr>
                <w:rFonts w:ascii="Arial" w:hAnsi="Arial" w:cs="Arial"/>
                <w:sz w:val="24"/>
                <w:szCs w:val="24"/>
              </w:rPr>
              <w:t>accurately and produce rapid development plans</w:t>
            </w:r>
          </w:p>
          <w:p w14:paraId="6EBCD66C" w14:textId="5FF3639A" w:rsidR="002C12C2" w:rsidRDefault="002C12C2" w:rsidP="00F24D95">
            <w:pPr>
              <w:pStyle w:val="ListParagraph"/>
              <w:numPr>
                <w:ilvl w:val="0"/>
                <w:numId w:val="3"/>
              </w:num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Ability to develop positive pupil behaviour strategies</w:t>
            </w:r>
          </w:p>
          <w:p w14:paraId="1740E7B6" w14:textId="48B15C16" w:rsidR="002C12C2" w:rsidRDefault="002C12C2" w:rsidP="00F24D95">
            <w:pPr>
              <w:pStyle w:val="ListParagraph"/>
              <w:numPr>
                <w:ilvl w:val="0"/>
                <w:numId w:val="3"/>
              </w:num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Data analysis skills, and the ability to use data to set targets and measure progress</w:t>
            </w:r>
          </w:p>
          <w:p w14:paraId="5726974D" w14:textId="2230DF40" w:rsidR="002C12C2" w:rsidRDefault="002C12C2" w:rsidP="00F24D95">
            <w:pPr>
              <w:pStyle w:val="ListParagraph"/>
              <w:numPr>
                <w:ilvl w:val="0"/>
                <w:numId w:val="3"/>
              </w:num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Effective communication and interpersonal skills</w:t>
            </w:r>
          </w:p>
          <w:p w14:paraId="47F153A5" w14:textId="13EFD561" w:rsidR="002C12C2" w:rsidRDefault="002C12C2" w:rsidP="00F24D95">
            <w:pPr>
              <w:pStyle w:val="ListParagraph"/>
              <w:numPr>
                <w:ilvl w:val="0"/>
                <w:numId w:val="3"/>
              </w:num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Ability to engage and inspire pupils with high quality planning and relevant content</w:t>
            </w:r>
          </w:p>
          <w:p w14:paraId="72D9B504" w14:textId="4DCF9EB3" w:rsidR="002C12C2" w:rsidRDefault="002C12C2" w:rsidP="00F24D95">
            <w:pPr>
              <w:pStyle w:val="ListParagraph"/>
              <w:numPr>
                <w:ilvl w:val="0"/>
                <w:numId w:val="3"/>
              </w:num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Ability to build rapport with challenging pupils with varying needs</w:t>
            </w:r>
          </w:p>
          <w:p w14:paraId="310828AD" w14:textId="1A3A33D9" w:rsidR="002C12C2" w:rsidRDefault="002C12C2" w:rsidP="00F24D95">
            <w:pPr>
              <w:pStyle w:val="ListParagraph"/>
              <w:numPr>
                <w:ilvl w:val="0"/>
                <w:numId w:val="3"/>
              </w:num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Ability to build effective working relationships</w:t>
            </w:r>
          </w:p>
          <w:p w14:paraId="45E3D33D" w14:textId="2F663227" w:rsidR="002C12C2" w:rsidRDefault="002C12C2" w:rsidP="00F24D95">
            <w:pPr>
              <w:pStyle w:val="ListParagraph"/>
              <w:numPr>
                <w:ilvl w:val="0"/>
                <w:numId w:val="3"/>
              </w:num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Excellent IT capabilities to make effective use of technology to teach, communicate, present and support leadership tasks</w:t>
            </w:r>
          </w:p>
          <w:p w14:paraId="7E9ED4CF" w14:textId="2FD47B1B" w:rsidR="002C12C2" w:rsidRPr="00F24D95" w:rsidRDefault="002C12C2" w:rsidP="00F24D95">
            <w:pPr>
              <w:pStyle w:val="ListParagraph"/>
              <w:numPr>
                <w:ilvl w:val="0"/>
                <w:numId w:val="3"/>
              </w:num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Knowledge of inclusion strategy</w:t>
            </w:r>
          </w:p>
          <w:p w14:paraId="32D14C80" w14:textId="22B38D9A" w:rsidR="00F24D95" w:rsidRPr="0038125F" w:rsidRDefault="00F24D95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3717ED" w:rsidRPr="0038125F" w14:paraId="72FCDFC1" w14:textId="77777777" w:rsidTr="00577FA3">
        <w:tc>
          <w:tcPr>
            <w:tcW w:w="1657" w:type="dxa"/>
            <w:shd w:val="clear" w:color="auto" w:fill="D9D9D9" w:themeFill="background1" w:themeFillShade="D9"/>
          </w:tcPr>
          <w:p w14:paraId="5DCEA4CA" w14:textId="77777777" w:rsidR="003717ED" w:rsidRPr="0038125F" w:rsidRDefault="003717ED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359" w:type="dxa"/>
          </w:tcPr>
          <w:p w14:paraId="5AE52E13" w14:textId="77777777" w:rsidR="003717ED" w:rsidRDefault="002C12C2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DESIRABLE</w:t>
            </w:r>
          </w:p>
          <w:p w14:paraId="269A996C" w14:textId="77777777" w:rsidR="002C12C2" w:rsidRDefault="002C12C2">
            <w:pPr>
              <w:rPr>
                <w:rFonts w:ascii="Arial" w:hAnsi="Arial" w:cs="Arial"/>
                <w:sz w:val="24"/>
                <w:szCs w:val="24"/>
              </w:rPr>
            </w:pPr>
          </w:p>
          <w:p w14:paraId="30F67B93" w14:textId="77777777" w:rsidR="002C12C2" w:rsidRDefault="002C12C2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Ability to safeguard vulnerable pupils and liaise with other professional agencies and social workers</w:t>
            </w:r>
          </w:p>
          <w:p w14:paraId="5B94B552" w14:textId="738ADABD" w:rsidR="002C12C2" w:rsidRPr="0038125F" w:rsidRDefault="002C12C2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3717ED" w:rsidRPr="0038125F" w14:paraId="4E10FD6F" w14:textId="77777777" w:rsidTr="00577FA3">
        <w:tc>
          <w:tcPr>
            <w:tcW w:w="1657" w:type="dxa"/>
            <w:shd w:val="clear" w:color="auto" w:fill="D9D9D9" w:themeFill="background1" w:themeFillShade="D9"/>
          </w:tcPr>
          <w:p w14:paraId="6A20EE90" w14:textId="6CED0A9A" w:rsidR="003717ED" w:rsidRPr="0038125F" w:rsidRDefault="00405894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Personal qualities</w:t>
            </w:r>
          </w:p>
        </w:tc>
        <w:tc>
          <w:tcPr>
            <w:tcW w:w="7359" w:type="dxa"/>
          </w:tcPr>
          <w:p w14:paraId="7744D9C3" w14:textId="77777777" w:rsidR="003717ED" w:rsidRDefault="00405894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ESSENTIAL</w:t>
            </w:r>
          </w:p>
          <w:p w14:paraId="1D219920" w14:textId="77777777" w:rsidR="00405894" w:rsidRDefault="00405894">
            <w:pPr>
              <w:rPr>
                <w:rFonts w:ascii="Arial" w:hAnsi="Arial" w:cs="Arial"/>
                <w:sz w:val="24"/>
                <w:szCs w:val="24"/>
              </w:rPr>
            </w:pPr>
          </w:p>
          <w:p w14:paraId="5B3E22EE" w14:textId="77777777" w:rsidR="00405894" w:rsidRDefault="00405894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A commitment to achieving the best outcomes for all pupils and promoting the ethos and values of the school</w:t>
            </w:r>
          </w:p>
          <w:p w14:paraId="6A31094F" w14:textId="77777777" w:rsidR="00405894" w:rsidRDefault="00405894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Commitment to safeguarding and equality, ensuring that personal beliefs are not expressed in ways that exploit the position</w:t>
            </w:r>
          </w:p>
          <w:p w14:paraId="35EB4450" w14:textId="77777777" w:rsidR="00405894" w:rsidRDefault="00405894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Ability to see “the big picture”</w:t>
            </w:r>
          </w:p>
          <w:p w14:paraId="277992E4" w14:textId="77777777" w:rsidR="00405894" w:rsidRDefault="00405894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Extremely hardworking and flexible</w:t>
            </w:r>
          </w:p>
          <w:p w14:paraId="561CDB56" w14:textId="77777777" w:rsidR="00405894" w:rsidRDefault="00405894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An excellent role model to staff</w:t>
            </w:r>
          </w:p>
          <w:p w14:paraId="3AFE7072" w14:textId="77777777" w:rsidR="00405894" w:rsidRDefault="00405894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Calm, organised, thorough and proactive</w:t>
            </w:r>
          </w:p>
          <w:p w14:paraId="05D2C73E" w14:textId="77777777" w:rsidR="00405894" w:rsidRDefault="00405894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A good sense of humour</w:t>
            </w:r>
          </w:p>
          <w:p w14:paraId="7BC5EEAE" w14:textId="77777777" w:rsidR="00405894" w:rsidRDefault="00405894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To have a good level of self-reflection and be able to respond to positive criticism to develop professionally</w:t>
            </w:r>
          </w:p>
          <w:p w14:paraId="708E7709" w14:textId="77777777" w:rsidR="00405894" w:rsidRDefault="00405894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lastRenderedPageBreak/>
              <w:t>Ability to work under pressure and prioritise effectively at a rapid pace</w:t>
            </w:r>
          </w:p>
          <w:p w14:paraId="16A467F6" w14:textId="77777777" w:rsidR="00405894" w:rsidRDefault="00405894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Ability to maintain</w:t>
            </w:r>
            <w:r w:rsidR="0013491F">
              <w:rPr>
                <w:rFonts w:ascii="Arial" w:hAnsi="Arial" w:cs="Arial"/>
                <w:sz w:val="24"/>
                <w:szCs w:val="24"/>
              </w:rPr>
              <w:t xml:space="preserve"> resilience and positivity</w:t>
            </w:r>
          </w:p>
          <w:p w14:paraId="2516A7F7" w14:textId="77777777" w:rsidR="0013491F" w:rsidRDefault="0013491F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Commitment to maintaining confidentiality at all times</w:t>
            </w:r>
          </w:p>
          <w:p w14:paraId="0C6D0978" w14:textId="605A49F3" w:rsidR="0013491F" w:rsidRPr="0038125F" w:rsidRDefault="0013491F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Commitment to the full school community</w:t>
            </w:r>
          </w:p>
        </w:tc>
      </w:tr>
    </w:tbl>
    <w:p w14:paraId="531EBC04" w14:textId="77777777" w:rsidR="003717ED" w:rsidRPr="0038125F" w:rsidRDefault="003717ED">
      <w:pPr>
        <w:rPr>
          <w:rFonts w:ascii="Arial" w:hAnsi="Arial" w:cs="Arial"/>
          <w:sz w:val="24"/>
          <w:szCs w:val="24"/>
        </w:rPr>
      </w:pPr>
    </w:p>
    <w:sectPr w:rsidR="003717ED" w:rsidRPr="0038125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68806CB" w14:textId="77777777" w:rsidR="00577FA3" w:rsidRDefault="00577FA3" w:rsidP="00577FA3">
      <w:pPr>
        <w:spacing w:after="0" w:line="240" w:lineRule="auto"/>
      </w:pPr>
      <w:r>
        <w:separator/>
      </w:r>
    </w:p>
  </w:endnote>
  <w:endnote w:type="continuationSeparator" w:id="0">
    <w:p w14:paraId="2DB03CF6" w14:textId="77777777" w:rsidR="00577FA3" w:rsidRDefault="00577FA3" w:rsidP="00577FA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0711203" w14:textId="77777777" w:rsidR="00577FA3" w:rsidRDefault="00577FA3" w:rsidP="00577FA3">
      <w:pPr>
        <w:spacing w:after="0" w:line="240" w:lineRule="auto"/>
      </w:pPr>
      <w:r>
        <w:separator/>
      </w:r>
    </w:p>
  </w:footnote>
  <w:footnote w:type="continuationSeparator" w:id="0">
    <w:p w14:paraId="74F01793" w14:textId="77777777" w:rsidR="00577FA3" w:rsidRDefault="00577FA3" w:rsidP="00577FA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715539B"/>
    <w:multiLevelType w:val="hybridMultilevel"/>
    <w:tmpl w:val="2B98AF4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7B242D7"/>
    <w:multiLevelType w:val="hybridMultilevel"/>
    <w:tmpl w:val="D6D06B9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9011CF7"/>
    <w:multiLevelType w:val="hybridMultilevel"/>
    <w:tmpl w:val="CCC0626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E4A3076"/>
    <w:multiLevelType w:val="hybridMultilevel"/>
    <w:tmpl w:val="DC30979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17ED"/>
    <w:rsid w:val="000E3A3D"/>
    <w:rsid w:val="0013491F"/>
    <w:rsid w:val="002C12C2"/>
    <w:rsid w:val="003717ED"/>
    <w:rsid w:val="0038125F"/>
    <w:rsid w:val="00405894"/>
    <w:rsid w:val="00416E60"/>
    <w:rsid w:val="00577FA3"/>
    <w:rsid w:val="00607000"/>
    <w:rsid w:val="006B4A8C"/>
    <w:rsid w:val="007655B3"/>
    <w:rsid w:val="00A804C2"/>
    <w:rsid w:val="00F24D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3636B522"/>
  <w15:chartTrackingRefBased/>
  <w15:docId w15:val="{F7C2E2F3-91C8-4CF2-8849-45578DC43A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3717E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38125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3</Pages>
  <Words>541</Words>
  <Characters>3086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Office</dc:creator>
  <cp:keywords/>
  <dc:description/>
  <cp:lastModifiedBy>Sharon Bell</cp:lastModifiedBy>
  <cp:revision>3</cp:revision>
  <dcterms:created xsi:type="dcterms:W3CDTF">2026-09-23T15:56:00Z</dcterms:created>
  <dcterms:modified xsi:type="dcterms:W3CDTF">2026-09-24T10:36:00Z</dcterms:modified>
</cp:coreProperties>
</file>